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E0" w:rsidRPr="00E340A1" w:rsidRDefault="00CD2EF4" w:rsidP="00E340A1">
      <w:pPr>
        <w:spacing w:line="380" w:lineRule="exact"/>
        <w:rPr>
          <w:rFonts w:ascii="Arial" w:hAnsi="Arial" w:cs="Arial"/>
          <w:color w:val="002C5A"/>
          <w:spacing w:val="4"/>
          <w:sz w:val="32"/>
        </w:rPr>
      </w:pPr>
      <w:r w:rsidRPr="00E340A1">
        <w:rPr>
          <w:rFonts w:ascii="Arial" w:hAnsi="Arial" w:cs="Arial"/>
          <w:color w:val="002C5A"/>
          <w:spacing w:val="4"/>
          <w:sz w:val="32"/>
        </w:rPr>
        <w:t>Příkaz ke zrušení účtu</w:t>
      </w:r>
    </w:p>
    <w:p w:rsidR="00CD2EF4" w:rsidRDefault="00CD2EF4" w:rsidP="00E340A1">
      <w:pPr>
        <w:spacing w:line="380" w:lineRule="exact"/>
        <w:rPr>
          <w:rFonts w:ascii="Arial" w:hAnsi="Arial" w:cs="Arial"/>
          <w:color w:val="A8A8A8"/>
          <w:spacing w:val="4"/>
          <w:sz w:val="10"/>
          <w:szCs w:val="10"/>
        </w:rPr>
      </w:pPr>
      <w:r w:rsidRPr="00E340A1">
        <w:rPr>
          <w:rFonts w:ascii="Arial" w:hAnsi="Arial" w:cs="Arial"/>
          <w:color w:val="A8A8A8"/>
          <w:spacing w:val="4"/>
          <w:sz w:val="32"/>
        </w:rPr>
        <w:t>ORDER TO CANCEL THE ACCOUNT</w:t>
      </w:r>
    </w:p>
    <w:p w:rsidR="00CD2EF4" w:rsidRDefault="00CD2EF4">
      <w:pPr>
        <w:rPr>
          <w:rFonts w:ascii="Arial" w:hAnsi="Arial" w:cs="Arial"/>
          <w:color w:val="A8A8A8"/>
          <w:spacing w:val="4"/>
          <w:sz w:val="10"/>
          <w:szCs w:val="10"/>
        </w:rPr>
      </w:pPr>
    </w:p>
    <w:p w:rsidR="00E340A1" w:rsidRPr="00040234" w:rsidRDefault="00E340A1">
      <w:pPr>
        <w:rPr>
          <w:rFonts w:ascii="Arial" w:hAnsi="Arial" w:cs="Arial"/>
        </w:rPr>
      </w:pPr>
    </w:p>
    <w:tbl>
      <w:tblPr>
        <w:tblW w:w="501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417"/>
        <w:gridCol w:w="2977"/>
        <w:gridCol w:w="920"/>
        <w:gridCol w:w="1642"/>
        <w:gridCol w:w="6"/>
      </w:tblGrid>
      <w:tr w:rsidR="00571646" w:rsidRPr="00040234" w:rsidTr="00E340A1">
        <w:tc>
          <w:tcPr>
            <w:tcW w:w="2042" w:type="pct"/>
            <w:gridSpan w:val="2"/>
            <w:shd w:val="clear" w:color="auto" w:fill="auto"/>
          </w:tcPr>
          <w:p w:rsidR="00571646" w:rsidRPr="00040234" w:rsidRDefault="00571646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žádám o zrušení účtu číslo</w:t>
            </w:r>
          </w:p>
          <w:p w:rsidR="00571646" w:rsidRPr="00040234" w:rsidRDefault="00571646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I REQUEST FOR THE CANCELLATION OF AN ACCOUNT NUMBER</w:t>
            </w:r>
          </w:p>
        </w:tc>
        <w:tc>
          <w:tcPr>
            <w:tcW w:w="1588" w:type="pct"/>
          </w:tcPr>
          <w:p w:rsidR="00571646" w:rsidRPr="00040234" w:rsidRDefault="00571646" w:rsidP="00331194">
            <w:pPr>
              <w:spacing w:line="240" w:lineRule="exact"/>
              <w:ind w:left="57" w:right="142"/>
              <w:rPr>
                <w:rFonts w:ascii="Arial" w:hAnsi="Arial" w:cs="Arial"/>
                <w:b/>
                <w:sz w:val="16"/>
                <w:szCs w:val="16"/>
              </w:rPr>
            </w:pPr>
            <w:r w:rsidRPr="0004023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0" w:name="CisloUctu"/>
            <w:r w:rsidRPr="0004023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bookmarkStart w:id="1" w:name="_GoBack"/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bookmarkEnd w:id="1"/>
            <w:r w:rsidRPr="0004023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  <w:r w:rsidRPr="0004023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1" w:type="pct"/>
          </w:tcPr>
          <w:p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Kód banky</w:t>
            </w:r>
          </w:p>
          <w:p w:rsidR="00571646" w:rsidRPr="00040234" w:rsidRDefault="00571646" w:rsidP="00571646">
            <w:pPr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040234">
              <w:rPr>
                <w:rFonts w:ascii="Arial" w:hAnsi="Arial" w:cs="Arial"/>
                <w:color w:val="838383"/>
              </w:rPr>
              <w:t>bank code</w:t>
            </w:r>
          </w:p>
        </w:tc>
        <w:tc>
          <w:tcPr>
            <w:tcW w:w="879" w:type="pct"/>
            <w:gridSpan w:val="2"/>
          </w:tcPr>
          <w:p w:rsidR="00571646" w:rsidRPr="00040234" w:rsidRDefault="00571646" w:rsidP="00331194">
            <w:pPr>
              <w:spacing w:line="240" w:lineRule="exact"/>
              <w:ind w:left="57" w:right="142"/>
              <w:rPr>
                <w:rFonts w:ascii="Arial" w:hAnsi="Arial" w:cs="Arial"/>
                <w:b/>
                <w:sz w:val="16"/>
                <w:szCs w:val="16"/>
              </w:rPr>
            </w:pPr>
            <w:r w:rsidRPr="00040234">
              <w:rPr>
                <w:rFonts w:ascii="Arial" w:hAnsi="Arial" w:cs="Arial"/>
                <w:b/>
                <w:sz w:val="16"/>
                <w:szCs w:val="16"/>
              </w:rPr>
              <w:t xml:space="preserve"> 6000</w:t>
            </w:r>
          </w:p>
        </w:tc>
      </w:tr>
      <w:tr w:rsidR="005D52BE" w:rsidRPr="00040234" w:rsidTr="00E340A1">
        <w:trPr>
          <w:gridAfter w:val="1"/>
          <w:wAfter w:w="3" w:type="pct"/>
        </w:trPr>
        <w:tc>
          <w:tcPr>
            <w:tcW w:w="4121" w:type="pct"/>
            <w:gridSpan w:val="4"/>
            <w:shd w:val="clear" w:color="auto" w:fill="auto"/>
          </w:tcPr>
          <w:p w:rsidR="005D52BE" w:rsidRPr="00040234" w:rsidRDefault="005D52BE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ke dni (ÚČET LZE ZRUŠIT NEJDŘÍVE </w:t>
            </w:r>
            <w:r w:rsidR="00BD1D27" w:rsidRPr="00040234">
              <w:rPr>
                <w:rFonts w:ascii="Arial" w:hAnsi="Arial" w:cs="Arial"/>
              </w:rPr>
              <w:t>3</w:t>
            </w:r>
            <w:r w:rsidRPr="00040234">
              <w:rPr>
                <w:rFonts w:ascii="Arial" w:hAnsi="Arial" w:cs="Arial"/>
              </w:rPr>
              <w:t>0 DNŮ PO UKONČENÍ PLATNOSTI PLATEBNÍ KARTY K ÚČTU VYDANÉ)</w:t>
            </w:r>
          </w:p>
          <w:p w:rsidR="005D52BE" w:rsidRPr="00040234" w:rsidRDefault="005D52BE" w:rsidP="00571646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ON THE DATE (ACCOUNT CAN BE CANCELED AT THE EARLieST </w:t>
            </w:r>
            <w:r w:rsidR="007A0DAF" w:rsidRPr="00040234">
              <w:rPr>
                <w:rFonts w:ascii="Arial" w:hAnsi="Arial" w:cs="Arial"/>
              </w:rPr>
              <w:t>3</w:t>
            </w:r>
            <w:r w:rsidRPr="00040234">
              <w:rPr>
                <w:rFonts w:ascii="Arial" w:hAnsi="Arial" w:cs="Arial"/>
              </w:rPr>
              <w:t>0 DAYS AFTER TERMINATION</w:t>
            </w:r>
            <w:r w:rsidR="00571646" w:rsidRPr="00040234">
              <w:rPr>
                <w:rFonts w:ascii="Arial" w:hAnsi="Arial" w:cs="Arial"/>
              </w:rPr>
              <w:t xml:space="preserve"> </w:t>
            </w:r>
            <w:r w:rsidRPr="00040234">
              <w:rPr>
                <w:rFonts w:ascii="Arial" w:hAnsi="Arial" w:cs="Arial"/>
              </w:rPr>
              <w:t>OF THE PAYMENT CARD ISSUED TO THE ACCOUNT)</w:t>
            </w:r>
          </w:p>
        </w:tc>
        <w:tc>
          <w:tcPr>
            <w:tcW w:w="876" w:type="pct"/>
          </w:tcPr>
          <w:p w:rsidR="005D52BE" w:rsidRPr="00040234" w:rsidRDefault="00571646" w:rsidP="00571646">
            <w:pPr>
              <w:spacing w:line="240" w:lineRule="exact"/>
              <w:ind w:left="57" w:right="142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5D52BE" w:rsidRPr="00040234" w:rsidTr="00E340A1">
        <w:trPr>
          <w:gridAfter w:val="1"/>
          <w:wAfter w:w="3" w:type="pct"/>
        </w:trPr>
        <w:tc>
          <w:tcPr>
            <w:tcW w:w="1286" w:type="pct"/>
            <w:shd w:val="clear" w:color="auto" w:fill="auto"/>
          </w:tcPr>
          <w:p w:rsidR="005D52BE" w:rsidRPr="00040234" w:rsidRDefault="005D52BE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jméno a příjmení / název</w:t>
            </w:r>
          </w:p>
          <w:p w:rsidR="005D52BE" w:rsidRPr="00040234" w:rsidRDefault="005D52BE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NAME AND SURNAME / COMPANY NAME</w:t>
            </w:r>
          </w:p>
        </w:tc>
        <w:bookmarkStart w:id="2" w:name="JmenoPrijmeni"/>
        <w:tc>
          <w:tcPr>
            <w:tcW w:w="3711" w:type="pct"/>
            <w:gridSpan w:val="4"/>
          </w:tcPr>
          <w:p w:rsidR="005D52BE" w:rsidRPr="00040234" w:rsidRDefault="00A60DC5" w:rsidP="00571646">
            <w:pPr>
              <w:spacing w:line="240" w:lineRule="exact"/>
              <w:ind w:left="57" w:right="142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JmenoPrijmeni"/>
                  <w:enabled/>
                  <w:calcOnExit w:val="0"/>
                  <w:textInput/>
                </w:ffData>
              </w:fldChar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2"/>
          </w:p>
        </w:tc>
      </w:tr>
      <w:tr w:rsidR="005D52BE" w:rsidRPr="00040234" w:rsidTr="00E340A1">
        <w:trPr>
          <w:gridAfter w:val="1"/>
          <w:wAfter w:w="3" w:type="pct"/>
        </w:trPr>
        <w:tc>
          <w:tcPr>
            <w:tcW w:w="2042" w:type="pct"/>
            <w:gridSpan w:val="2"/>
            <w:shd w:val="clear" w:color="auto" w:fill="auto"/>
          </w:tcPr>
          <w:p w:rsidR="005D52BE" w:rsidRPr="00040234" w:rsidRDefault="005D52BE" w:rsidP="005D52BE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R</w:t>
            </w:r>
            <w:r w:rsidR="00571646" w:rsidRPr="00040234">
              <w:rPr>
                <w:rFonts w:ascii="Arial" w:hAnsi="Arial" w:cs="Arial"/>
              </w:rPr>
              <w:t xml:space="preserve">odné </w:t>
            </w:r>
            <w:r w:rsidRPr="00040234">
              <w:rPr>
                <w:rFonts w:ascii="Arial" w:hAnsi="Arial" w:cs="Arial"/>
              </w:rPr>
              <w:t>Č</w:t>
            </w:r>
            <w:r w:rsidR="00571646" w:rsidRPr="00040234">
              <w:rPr>
                <w:rFonts w:ascii="Arial" w:hAnsi="Arial" w:cs="Arial"/>
              </w:rPr>
              <w:t>íslo</w:t>
            </w:r>
            <w:r w:rsidRPr="00040234">
              <w:rPr>
                <w:rFonts w:ascii="Arial" w:hAnsi="Arial" w:cs="Arial"/>
              </w:rPr>
              <w:t xml:space="preserve"> (DATUM NAROZENÍ) / IČ</w:t>
            </w:r>
          </w:p>
          <w:p w:rsidR="005D52BE" w:rsidRPr="00040234" w:rsidRDefault="005D52BE" w:rsidP="005D52BE">
            <w:pPr>
              <w:pStyle w:val="Tab-AJ-ed"/>
              <w:rPr>
                <w:rFonts w:ascii="Arial" w:hAnsi="Arial" w:cs="Arial"/>
                <w:b/>
                <w:sz w:val="20"/>
                <w:szCs w:val="20"/>
              </w:rPr>
            </w:pPr>
            <w:r w:rsidRPr="00040234">
              <w:rPr>
                <w:rFonts w:ascii="Arial" w:hAnsi="Arial" w:cs="Arial"/>
              </w:rPr>
              <w:t>PERSONAL IDENTIFICATION NUMBER (DATE OF BIRTH) / IDENTIFICATION NUMBER</w:t>
            </w:r>
          </w:p>
        </w:tc>
        <w:bookmarkStart w:id="3" w:name="RodneCislo"/>
        <w:tc>
          <w:tcPr>
            <w:tcW w:w="2955" w:type="pct"/>
            <w:gridSpan w:val="3"/>
            <w:shd w:val="clear" w:color="auto" w:fill="auto"/>
          </w:tcPr>
          <w:p w:rsidR="005D52BE" w:rsidRPr="00040234" w:rsidRDefault="00A60DC5" w:rsidP="00571646">
            <w:pPr>
              <w:spacing w:line="240" w:lineRule="exact"/>
              <w:ind w:left="57" w:right="142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RodneCislo"/>
                  <w:enabled/>
                  <w:calcOnExit w:val="0"/>
                  <w:textInput/>
                </w:ffData>
              </w:fldChar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3"/>
          </w:p>
        </w:tc>
      </w:tr>
    </w:tbl>
    <w:p w:rsidR="00CD2EF4" w:rsidRPr="00040234" w:rsidRDefault="00CD2EF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362"/>
        <w:gridCol w:w="1721"/>
        <w:gridCol w:w="362"/>
        <w:gridCol w:w="2252"/>
        <w:gridCol w:w="2691"/>
      </w:tblGrid>
      <w:tr w:rsidR="005E2F32" w:rsidRPr="00040234" w:rsidTr="00E340A1">
        <w:tc>
          <w:tcPr>
            <w:tcW w:w="1966" w:type="dxa"/>
            <w:shd w:val="clear" w:color="auto" w:fill="D8D8D8"/>
          </w:tcPr>
          <w:p w:rsidR="008816B1" w:rsidRPr="00040234" w:rsidRDefault="0091068A" w:rsidP="008816B1">
            <w:pPr>
              <w:pStyle w:val="Tab-bltext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zůstatek na účtu </w:t>
            </w:r>
          </w:p>
          <w:p w:rsidR="005E2F32" w:rsidRPr="00040234" w:rsidRDefault="0091068A" w:rsidP="008816B1">
            <w:pPr>
              <w:pStyle w:val="Tab-AJ-ed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ACCOUNT BALANCE </w:t>
            </w:r>
          </w:p>
        </w:tc>
        <w:tc>
          <w:tcPr>
            <w:tcW w:w="362" w:type="dxa"/>
            <w:shd w:val="clear" w:color="auto" w:fill="auto"/>
          </w:tcPr>
          <w:p w:rsidR="005E2F32" w:rsidRPr="00040234" w:rsidRDefault="00A60DC5" w:rsidP="005E2F32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F32" w:rsidRPr="00040234">
              <w:rPr>
                <w:rFonts w:ascii="Arial" w:hAnsi="Arial" w:cs="Arial"/>
              </w:rPr>
              <w:instrText xml:space="preserve"> FORMCHECKBOX </w:instrText>
            </w:r>
            <w:r w:rsidR="00F961A1">
              <w:rPr>
                <w:rFonts w:ascii="Arial" w:hAnsi="Arial" w:cs="Arial"/>
              </w:rPr>
            </w:r>
            <w:r w:rsidR="00F961A1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1" w:type="dxa"/>
            <w:shd w:val="clear" w:color="auto" w:fill="auto"/>
          </w:tcPr>
          <w:p w:rsidR="005E2F32" w:rsidRPr="00040234" w:rsidRDefault="005E2F32" w:rsidP="005E2F32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výběr v hotovosti</w:t>
            </w:r>
          </w:p>
          <w:p w:rsidR="005E2F32" w:rsidRPr="00040234" w:rsidRDefault="005E2F32" w:rsidP="005E2F32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CASH WITHDRAWAL</w:t>
            </w:r>
          </w:p>
        </w:tc>
        <w:tc>
          <w:tcPr>
            <w:tcW w:w="362" w:type="dxa"/>
            <w:shd w:val="clear" w:color="auto" w:fill="auto"/>
          </w:tcPr>
          <w:p w:rsidR="005E2F32" w:rsidRPr="00040234" w:rsidRDefault="00A60DC5" w:rsidP="005E2F32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F32" w:rsidRPr="00040234">
              <w:rPr>
                <w:rFonts w:ascii="Arial" w:hAnsi="Arial" w:cs="Arial"/>
              </w:rPr>
              <w:instrText xml:space="preserve"> FORMCHECKBOX </w:instrText>
            </w:r>
            <w:r w:rsidR="00F961A1">
              <w:rPr>
                <w:rFonts w:ascii="Arial" w:hAnsi="Arial" w:cs="Arial"/>
              </w:rPr>
            </w:r>
            <w:r w:rsidR="00F961A1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2" w:type="dxa"/>
            <w:shd w:val="clear" w:color="auto" w:fill="auto"/>
          </w:tcPr>
          <w:p w:rsidR="005E2F32" w:rsidRPr="00040234" w:rsidRDefault="005E2F32" w:rsidP="005E2F32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převést na účet číslo</w:t>
            </w:r>
          </w:p>
          <w:p w:rsidR="005E2F32" w:rsidRPr="00040234" w:rsidRDefault="005E2F32" w:rsidP="005E2F32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TRANSFER TO ACCOUNT NUMBER</w:t>
            </w:r>
          </w:p>
        </w:tc>
        <w:tc>
          <w:tcPr>
            <w:tcW w:w="2691" w:type="dxa"/>
            <w:shd w:val="clear" w:color="auto" w:fill="auto"/>
          </w:tcPr>
          <w:p w:rsidR="005E2F32" w:rsidRPr="00040234" w:rsidRDefault="00A60DC5" w:rsidP="00571646">
            <w:pPr>
              <w:spacing w:line="240" w:lineRule="exact"/>
              <w:ind w:left="57" w:right="142"/>
              <w:rPr>
                <w:rFonts w:ascii="Arial" w:hAnsi="Arial" w:cs="Arial"/>
                <w:sz w:val="20"/>
                <w:szCs w:val="20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3FE6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7D3FE6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D3FE6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D3FE6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D3FE6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D3FE6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5E2F32" w:rsidRPr="00040234" w:rsidRDefault="005E2F32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369"/>
      </w:tblGrid>
      <w:tr w:rsidR="009432AF" w:rsidRPr="00040234" w:rsidTr="00BB4C82">
        <w:tc>
          <w:tcPr>
            <w:tcW w:w="1985" w:type="dxa"/>
            <w:shd w:val="clear" w:color="auto" w:fill="D8D8D8"/>
          </w:tcPr>
          <w:p w:rsidR="009432AF" w:rsidRPr="00040234" w:rsidRDefault="009432AF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trvalé příkazy **</w:t>
            </w:r>
            <w:r w:rsidR="0091068A" w:rsidRPr="00040234">
              <w:rPr>
                <w:rFonts w:ascii="Arial" w:hAnsi="Arial" w:cs="Arial"/>
              </w:rPr>
              <w:t>*</w:t>
            </w:r>
          </w:p>
          <w:p w:rsidR="009432AF" w:rsidRPr="00040234" w:rsidRDefault="00786B84" w:rsidP="0019707A">
            <w:pPr>
              <w:pStyle w:val="Tab-AJ-ed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STAN</w:t>
            </w:r>
            <w:r w:rsidR="009432AF" w:rsidRPr="00040234">
              <w:rPr>
                <w:rFonts w:ascii="Arial" w:hAnsi="Arial" w:cs="Arial"/>
              </w:rPr>
              <w:t>DING ORDERS **</w:t>
            </w:r>
            <w:r w:rsidR="0091068A" w:rsidRPr="00040234">
              <w:rPr>
                <w:rFonts w:ascii="Arial" w:hAnsi="Arial" w:cs="Arial"/>
              </w:rPr>
              <w:t>*</w:t>
            </w:r>
          </w:p>
        </w:tc>
        <w:tc>
          <w:tcPr>
            <w:tcW w:w="7369" w:type="dxa"/>
            <w:shd w:val="clear" w:color="auto" w:fill="auto"/>
          </w:tcPr>
          <w:p w:rsidR="009432AF" w:rsidRPr="00040234" w:rsidRDefault="009432AF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PLATNÉ TRVALÉ PŘÍKAZY BUDOU </w:t>
            </w:r>
            <w:r w:rsidR="000C735E" w:rsidRPr="00040234">
              <w:rPr>
                <w:rFonts w:ascii="Arial" w:hAnsi="Arial" w:cs="Arial"/>
              </w:rPr>
              <w:t xml:space="preserve">bankou </w:t>
            </w:r>
            <w:r w:rsidRPr="00040234">
              <w:rPr>
                <w:rFonts w:ascii="Arial" w:hAnsi="Arial" w:cs="Arial"/>
              </w:rPr>
              <w:t>UKONČENY SE ZRUŠENÍM ÚČTU</w:t>
            </w:r>
          </w:p>
          <w:p w:rsidR="009432AF" w:rsidRPr="00040234" w:rsidRDefault="009432AF" w:rsidP="000C735E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CURRENT STANDING ORDERS WILL BE  TERMINATED</w:t>
            </w:r>
            <w:r w:rsidR="000C735E" w:rsidRPr="00040234">
              <w:rPr>
                <w:rFonts w:ascii="Arial" w:hAnsi="Arial" w:cs="Arial"/>
              </w:rPr>
              <w:t xml:space="preserve"> by the bank</w:t>
            </w:r>
          </w:p>
        </w:tc>
      </w:tr>
    </w:tbl>
    <w:p w:rsidR="00CD2EF4" w:rsidRPr="00040234" w:rsidRDefault="00CD2EF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62"/>
        <w:gridCol w:w="2892"/>
        <w:gridCol w:w="425"/>
        <w:gridCol w:w="2127"/>
        <w:gridCol w:w="1557"/>
      </w:tblGrid>
      <w:tr w:rsidR="00827AF4" w:rsidRPr="00040234" w:rsidTr="00BB4C82">
        <w:tc>
          <w:tcPr>
            <w:tcW w:w="1991" w:type="dxa"/>
            <w:shd w:val="clear" w:color="auto" w:fill="D8D8D8"/>
          </w:tcPr>
          <w:p w:rsidR="00827AF4" w:rsidRPr="00040234" w:rsidRDefault="0091068A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ELEKTRONICKÉ BANKOVNICTVÍ </w:t>
            </w:r>
          </w:p>
          <w:p w:rsidR="00827AF4" w:rsidRPr="00040234" w:rsidRDefault="0091068A" w:rsidP="0019707A">
            <w:pPr>
              <w:pStyle w:val="Tab-AJ-ed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ELECTRONIC BANKING </w:t>
            </w:r>
          </w:p>
        </w:tc>
        <w:tc>
          <w:tcPr>
            <w:tcW w:w="362" w:type="dxa"/>
            <w:shd w:val="clear" w:color="auto" w:fill="auto"/>
          </w:tcPr>
          <w:p w:rsidR="00827AF4" w:rsidRPr="00040234" w:rsidRDefault="00A60DC5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AF4" w:rsidRPr="00040234">
              <w:rPr>
                <w:rFonts w:ascii="Arial" w:hAnsi="Arial" w:cs="Arial"/>
              </w:rPr>
              <w:instrText xml:space="preserve"> FORMCHECKBOX </w:instrText>
            </w:r>
            <w:r w:rsidR="00F961A1">
              <w:rPr>
                <w:rFonts w:ascii="Arial" w:hAnsi="Arial" w:cs="Arial"/>
              </w:rPr>
            </w:r>
            <w:r w:rsidR="00F961A1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92" w:type="dxa"/>
            <w:shd w:val="clear" w:color="auto" w:fill="auto"/>
          </w:tcPr>
          <w:p w:rsidR="00827AF4" w:rsidRPr="00040234" w:rsidRDefault="00827AF4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UKONČIT AUTOMATICKY SE ZRUŠENÍM ÚČTU</w:t>
            </w:r>
          </w:p>
          <w:p w:rsidR="00827AF4" w:rsidRPr="00040234" w:rsidRDefault="00827AF4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AUTOMATICALLY TERMINATE WITH THE CANCELLATION OF THE ACCOUNT</w:t>
            </w:r>
          </w:p>
        </w:tc>
        <w:tc>
          <w:tcPr>
            <w:tcW w:w="425" w:type="dxa"/>
            <w:shd w:val="clear" w:color="auto" w:fill="auto"/>
          </w:tcPr>
          <w:p w:rsidR="00827AF4" w:rsidRPr="00040234" w:rsidRDefault="00A60DC5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AF4" w:rsidRPr="00040234">
              <w:rPr>
                <w:rFonts w:ascii="Arial" w:hAnsi="Arial" w:cs="Arial"/>
              </w:rPr>
              <w:instrText xml:space="preserve"> FORMCHECKBOX </w:instrText>
            </w:r>
            <w:r w:rsidR="00F961A1">
              <w:rPr>
                <w:rFonts w:ascii="Arial" w:hAnsi="Arial" w:cs="Arial"/>
              </w:rPr>
            </w:r>
            <w:r w:rsidR="00F961A1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827AF4" w:rsidRPr="00040234" w:rsidRDefault="00827AF4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UKONČIT KE DNI </w:t>
            </w:r>
          </w:p>
          <w:p w:rsidR="00827AF4" w:rsidRPr="00040234" w:rsidRDefault="00827AF4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color w:val="838383"/>
              </w:rPr>
              <w:t>TERMINATE ON THE DATE</w:t>
            </w:r>
          </w:p>
        </w:tc>
        <w:tc>
          <w:tcPr>
            <w:tcW w:w="1557" w:type="dxa"/>
            <w:shd w:val="clear" w:color="auto" w:fill="auto"/>
          </w:tcPr>
          <w:p w:rsidR="00827AF4" w:rsidRPr="00040234" w:rsidRDefault="00A60DC5" w:rsidP="00571646">
            <w:pPr>
              <w:spacing w:line="240" w:lineRule="exact"/>
              <w:ind w:left="57" w:right="142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9432AF" w:rsidRPr="00040234" w:rsidRDefault="009432A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362"/>
        <w:gridCol w:w="2909"/>
        <w:gridCol w:w="425"/>
        <w:gridCol w:w="3684"/>
      </w:tblGrid>
      <w:tr w:rsidR="00571646" w:rsidRPr="00040234" w:rsidTr="00BB4C82">
        <w:tc>
          <w:tcPr>
            <w:tcW w:w="1974" w:type="dxa"/>
            <w:vMerge w:val="restart"/>
            <w:shd w:val="clear" w:color="auto" w:fill="D8D8D8"/>
            <w:vAlign w:val="center"/>
          </w:tcPr>
          <w:p w:rsidR="00571646" w:rsidRPr="00040234" w:rsidRDefault="00571646" w:rsidP="000C735E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PLATEBNÍ KARTY </w:t>
            </w:r>
          </w:p>
          <w:p w:rsidR="00571646" w:rsidRPr="00040234" w:rsidRDefault="00571646" w:rsidP="000C735E">
            <w:pPr>
              <w:pStyle w:val="Tab-AJ-ed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PAYMENT CARDS </w:t>
            </w:r>
          </w:p>
        </w:tc>
        <w:tc>
          <w:tcPr>
            <w:tcW w:w="362" w:type="dxa"/>
            <w:shd w:val="clear" w:color="auto" w:fill="auto"/>
          </w:tcPr>
          <w:p w:rsidR="00571646" w:rsidRPr="00040234" w:rsidRDefault="00571646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F961A1">
              <w:rPr>
                <w:rFonts w:ascii="Arial" w:hAnsi="Arial" w:cs="Arial"/>
              </w:rPr>
            </w:r>
            <w:r w:rsidR="00F961A1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9" w:type="dxa"/>
            <w:shd w:val="clear" w:color="auto" w:fill="auto"/>
          </w:tcPr>
          <w:p w:rsidR="00571646" w:rsidRPr="00040234" w:rsidRDefault="00571646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NEBYLY VYDÁNY</w:t>
            </w:r>
          </w:p>
          <w:p w:rsidR="00571646" w:rsidRPr="00040234" w:rsidRDefault="00571646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NOT ISSUED</w:t>
            </w:r>
          </w:p>
        </w:tc>
        <w:tc>
          <w:tcPr>
            <w:tcW w:w="425" w:type="dxa"/>
            <w:shd w:val="clear" w:color="auto" w:fill="auto"/>
          </w:tcPr>
          <w:p w:rsidR="00571646" w:rsidRPr="00040234" w:rsidRDefault="00571646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F961A1">
              <w:rPr>
                <w:rFonts w:ascii="Arial" w:hAnsi="Arial" w:cs="Arial"/>
              </w:rPr>
            </w:r>
            <w:r w:rsidR="00F961A1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4" w:type="dxa"/>
            <w:shd w:val="clear" w:color="auto" w:fill="auto"/>
          </w:tcPr>
          <w:p w:rsidR="00571646" w:rsidRPr="00040234" w:rsidRDefault="00571646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VRÁCENY / UKONČENY</w:t>
            </w:r>
          </w:p>
          <w:p w:rsidR="00571646" w:rsidRPr="00040234" w:rsidRDefault="00571646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RETURNED / TERMINATED</w:t>
            </w:r>
          </w:p>
        </w:tc>
      </w:tr>
      <w:tr w:rsidR="00571646" w:rsidRPr="00040234" w:rsidTr="00BB4C82">
        <w:trPr>
          <w:trHeight w:val="20"/>
        </w:trPr>
        <w:tc>
          <w:tcPr>
            <w:tcW w:w="1974" w:type="dxa"/>
            <w:vMerge/>
            <w:shd w:val="clear" w:color="auto" w:fill="D8D8D8"/>
          </w:tcPr>
          <w:p w:rsidR="00571646" w:rsidRPr="00040234" w:rsidRDefault="00571646" w:rsidP="0019707A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571646" w:rsidRPr="00040234" w:rsidRDefault="00571646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F961A1">
              <w:rPr>
                <w:rFonts w:ascii="Arial" w:hAnsi="Arial" w:cs="Arial"/>
              </w:rPr>
            </w:r>
            <w:r w:rsidR="00F961A1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9" w:type="dxa"/>
            <w:shd w:val="clear" w:color="auto" w:fill="auto"/>
          </w:tcPr>
          <w:p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NEVRáceny – UKONČit Ihned</w:t>
            </w:r>
          </w:p>
          <w:p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color w:val="838383"/>
              </w:rPr>
              <w:t>NOT RETURNED – IMMEDIATELY TERMINATE</w:t>
            </w:r>
          </w:p>
        </w:tc>
        <w:tc>
          <w:tcPr>
            <w:tcW w:w="425" w:type="dxa"/>
            <w:shd w:val="clear" w:color="auto" w:fill="auto"/>
          </w:tcPr>
          <w:p w:rsidR="00571646" w:rsidRPr="00040234" w:rsidRDefault="00571646" w:rsidP="00571646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F961A1">
              <w:rPr>
                <w:rFonts w:ascii="Arial" w:hAnsi="Arial" w:cs="Arial"/>
              </w:rPr>
            </w:r>
            <w:r w:rsidR="00F961A1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4" w:type="dxa"/>
            <w:shd w:val="clear" w:color="auto" w:fill="auto"/>
          </w:tcPr>
          <w:p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nevráceny – navázány k dalším účtům</w:t>
            </w:r>
          </w:p>
          <w:p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color w:val="838383"/>
              </w:rPr>
              <w:t>not returned – linked to other accounts</w:t>
            </w:r>
          </w:p>
        </w:tc>
      </w:tr>
    </w:tbl>
    <w:p w:rsidR="009432AF" w:rsidRPr="00040234" w:rsidRDefault="009432AF">
      <w:pPr>
        <w:rPr>
          <w:rFonts w:ascii="Arial" w:hAnsi="Arial" w:cs="Arial"/>
        </w:rPr>
      </w:pPr>
    </w:p>
    <w:tbl>
      <w:tblPr>
        <w:tblW w:w="9362" w:type="dxa"/>
        <w:tblInd w:w="-3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691"/>
        <w:gridCol w:w="141"/>
        <w:gridCol w:w="4823"/>
      </w:tblGrid>
      <w:tr w:rsidR="00B97800" w:rsidRPr="00040234" w:rsidTr="00BB4C82">
        <w:trPr>
          <w:trHeight w:val="737"/>
        </w:trPr>
        <w:tc>
          <w:tcPr>
            <w:tcW w:w="1707" w:type="dxa"/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Datum vystavení **</w:t>
            </w:r>
          </w:p>
          <w:p w:rsidR="00B97800" w:rsidRPr="00040234" w:rsidRDefault="00B97800" w:rsidP="00E340A1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issue date **</w:t>
            </w:r>
          </w:p>
        </w:tc>
        <w:tc>
          <w:tcPr>
            <w:tcW w:w="2691" w:type="dxa"/>
            <w:tcBorders>
              <w:right w:val="nil"/>
            </w:tcBorders>
            <w:shd w:val="clear" w:color="auto" w:fill="auto"/>
          </w:tcPr>
          <w:p w:rsidR="00B97800" w:rsidRPr="00040234" w:rsidRDefault="00B97800" w:rsidP="00571646">
            <w:pPr>
              <w:spacing w:line="240" w:lineRule="exact"/>
              <w:ind w:left="57" w:right="142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823" w:type="dxa"/>
            <w:vMerge w:val="restart"/>
            <w:tcBorders>
              <w:lef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ZA KLIENTA (podpis / razítko)</w:t>
            </w:r>
          </w:p>
          <w:p w:rsidR="00B97800" w:rsidRPr="00040234" w:rsidRDefault="00B97800" w:rsidP="005B45D7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ON BEHALF OF THE CLIENT (SIGNATURE / STAMP)</w:t>
            </w:r>
          </w:p>
        </w:tc>
      </w:tr>
      <w:tr w:rsidR="00B97800" w:rsidRPr="00040234" w:rsidTr="00BB4C82">
        <w:trPr>
          <w:trHeight w:val="737"/>
        </w:trPr>
        <w:tc>
          <w:tcPr>
            <w:tcW w:w="1707" w:type="dxa"/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Fax kód **</w:t>
            </w:r>
          </w:p>
          <w:p w:rsidR="00B97800" w:rsidRPr="00040234" w:rsidRDefault="00B97800" w:rsidP="00E340A1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fax code **</w:t>
            </w:r>
          </w:p>
        </w:tc>
        <w:tc>
          <w:tcPr>
            <w:tcW w:w="2691" w:type="dxa"/>
            <w:tcBorders>
              <w:right w:val="nil"/>
            </w:tcBorders>
            <w:shd w:val="clear" w:color="auto" w:fill="auto"/>
          </w:tcPr>
          <w:p w:rsidR="00B97800" w:rsidRPr="00040234" w:rsidRDefault="00B97800" w:rsidP="00571646">
            <w:pPr>
              <w:spacing w:line="240" w:lineRule="exact"/>
              <w:ind w:left="57" w:right="142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823" w:type="dxa"/>
            <w:vMerge/>
            <w:tcBorders>
              <w:lef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</w:tr>
    </w:tbl>
    <w:p w:rsidR="00B97800" w:rsidRPr="00040234" w:rsidRDefault="00B97800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42"/>
        <w:gridCol w:w="4817"/>
      </w:tblGrid>
      <w:tr w:rsidR="00B97800" w:rsidRPr="00040234" w:rsidTr="00BB4C82">
        <w:trPr>
          <w:trHeight w:hRule="exact" w:val="737"/>
        </w:trPr>
        <w:tc>
          <w:tcPr>
            <w:tcW w:w="2349" w:type="pct"/>
            <w:vMerge w:val="restart"/>
            <w:tcBorders>
              <w:righ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do systému vložil *</w:t>
            </w:r>
          </w:p>
          <w:p w:rsidR="00B97800" w:rsidRPr="00040234" w:rsidRDefault="00B97800" w:rsidP="00E340A1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ENTEReD TO THE SYSTEM 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575" w:type="pct"/>
            <w:vMerge w:val="restart"/>
            <w:tcBorders>
              <w:left w:val="nil"/>
            </w:tcBorders>
            <w:shd w:val="clear" w:color="auto" w:fill="auto"/>
          </w:tcPr>
          <w:p w:rsidR="00B97800" w:rsidRPr="00040234" w:rsidRDefault="00B97800" w:rsidP="00B97800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KONTROLOVAL *</w:t>
            </w:r>
          </w:p>
          <w:p w:rsidR="00B97800" w:rsidRPr="00040234" w:rsidRDefault="00B97800" w:rsidP="00E340A1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CHECKED BY *</w:t>
            </w:r>
          </w:p>
        </w:tc>
      </w:tr>
      <w:tr w:rsidR="00B97800" w:rsidRPr="00040234" w:rsidTr="00BB4C82">
        <w:tc>
          <w:tcPr>
            <w:tcW w:w="2349" w:type="pct"/>
            <w:vMerge/>
            <w:tcBorders>
              <w:righ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575" w:type="pct"/>
            <w:vMerge/>
            <w:tcBorders>
              <w:left w:val="nil"/>
            </w:tcBorders>
            <w:shd w:val="clear" w:color="auto" w:fill="auto"/>
          </w:tcPr>
          <w:p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</w:tr>
    </w:tbl>
    <w:p w:rsidR="009432AF" w:rsidRPr="00040234" w:rsidRDefault="009432AF">
      <w:pPr>
        <w:rPr>
          <w:rFonts w:ascii="Arial" w:hAnsi="Arial" w:cs="Arial"/>
        </w:rPr>
      </w:pPr>
    </w:p>
    <w:p w:rsidR="00BB4C82" w:rsidRDefault="00BB4C82" w:rsidP="00BB4C82">
      <w:pPr>
        <w:ind w:left="2832" w:hanging="2832"/>
        <w:rPr>
          <w:rFonts w:ascii="Arial" w:hAnsi="Arial" w:cs="Arial"/>
          <w:sz w:val="2"/>
          <w:szCs w:val="2"/>
        </w:rPr>
      </w:pPr>
    </w:p>
    <w:p w:rsidR="00BB4C82" w:rsidRDefault="00114243" w:rsidP="00BB4C82">
      <w:pPr>
        <w:spacing w:line="240" w:lineRule="auto"/>
        <w:ind w:left="2832" w:hanging="2832"/>
        <w:rPr>
          <w:rFonts w:ascii="Arial" w:hAnsi="Arial" w:cs="Arial"/>
          <w:color w:val="838383"/>
          <w:sz w:val="2"/>
          <w:szCs w:val="2"/>
        </w:rPr>
      </w:pPr>
      <w:r w:rsidRPr="00040234">
        <w:rPr>
          <w:rFonts w:ascii="Arial" w:hAnsi="Arial" w:cs="Arial"/>
        </w:rPr>
        <w:t>* VYPLŇUJE BANKA</w:t>
      </w:r>
      <w:r w:rsidR="00194C89" w:rsidRPr="00040234">
        <w:rPr>
          <w:rFonts w:ascii="Arial" w:hAnsi="Arial" w:cs="Arial"/>
        </w:rPr>
        <w:t xml:space="preserve"> / </w:t>
      </w:r>
      <w:r w:rsidR="00194C89" w:rsidRPr="00040234">
        <w:rPr>
          <w:rFonts w:ascii="Arial" w:hAnsi="Arial" w:cs="Arial"/>
          <w:color w:val="838383"/>
        </w:rPr>
        <w:t>* FILL in</w:t>
      </w:r>
      <w:r w:rsidRPr="00040234">
        <w:rPr>
          <w:rFonts w:ascii="Arial" w:hAnsi="Arial" w:cs="Arial"/>
          <w:color w:val="838383"/>
        </w:rPr>
        <w:t xml:space="preserve"> BY THE BANK</w:t>
      </w:r>
      <w:r w:rsidR="008E25D6" w:rsidRPr="00040234">
        <w:rPr>
          <w:rFonts w:ascii="Arial" w:hAnsi="Arial" w:cs="Arial"/>
          <w:color w:val="838383"/>
        </w:rPr>
        <w:tab/>
      </w:r>
      <w:r w:rsidR="008E25D6" w:rsidRPr="00040234">
        <w:rPr>
          <w:rFonts w:ascii="Arial" w:hAnsi="Arial" w:cs="Arial"/>
        </w:rPr>
        <w:t xml:space="preserve">** </w:t>
      </w:r>
      <w:r w:rsidR="0091068A" w:rsidRPr="00040234">
        <w:rPr>
          <w:rFonts w:ascii="Arial" w:hAnsi="Arial" w:cs="Arial"/>
        </w:rPr>
        <w:t>nepovinný údaj /</w:t>
      </w:r>
      <w:r w:rsidR="0091068A" w:rsidRPr="00040234">
        <w:rPr>
          <w:rFonts w:ascii="Arial" w:hAnsi="Arial" w:cs="Arial"/>
          <w:color w:val="838383"/>
        </w:rPr>
        <w:t xml:space="preserve"> ** optional</w:t>
      </w:r>
    </w:p>
    <w:p w:rsidR="00BB4C82" w:rsidRDefault="00BB4C82" w:rsidP="00BB4C82">
      <w:pPr>
        <w:spacing w:line="240" w:lineRule="auto"/>
        <w:ind w:left="2832" w:hanging="2832"/>
        <w:rPr>
          <w:rFonts w:ascii="Arial" w:hAnsi="Arial" w:cs="Arial"/>
          <w:color w:val="838383"/>
          <w:sz w:val="2"/>
          <w:szCs w:val="2"/>
        </w:rPr>
      </w:pPr>
    </w:p>
    <w:p w:rsidR="00BB4C82" w:rsidRPr="00BB4C82" w:rsidRDefault="00BB4C82" w:rsidP="00BB4C82">
      <w:pPr>
        <w:spacing w:line="240" w:lineRule="auto"/>
        <w:ind w:left="2832" w:hanging="2832"/>
        <w:rPr>
          <w:rFonts w:ascii="Arial" w:hAnsi="Arial" w:cs="Arial"/>
          <w:color w:val="838383"/>
          <w:sz w:val="2"/>
          <w:szCs w:val="2"/>
        </w:rPr>
      </w:pPr>
    </w:p>
    <w:p w:rsidR="00BB4C82" w:rsidRPr="00BB4C82" w:rsidRDefault="00BB4C82" w:rsidP="00BB4C82">
      <w:pPr>
        <w:spacing w:line="240" w:lineRule="auto"/>
        <w:ind w:left="2832" w:hanging="2832"/>
        <w:rPr>
          <w:rFonts w:ascii="Arial" w:hAnsi="Arial" w:cs="Arial"/>
          <w:color w:val="838383"/>
          <w:sz w:val="2"/>
          <w:szCs w:val="2"/>
        </w:rPr>
      </w:pPr>
    </w:p>
    <w:p w:rsidR="00114243" w:rsidRPr="00040234" w:rsidRDefault="00194C89" w:rsidP="00BB4C82">
      <w:pPr>
        <w:spacing w:line="240" w:lineRule="auto"/>
        <w:rPr>
          <w:rFonts w:ascii="Arial" w:hAnsi="Arial" w:cs="Arial"/>
          <w:color w:val="838383"/>
        </w:rPr>
      </w:pPr>
      <w:r w:rsidRPr="00040234">
        <w:rPr>
          <w:rFonts w:ascii="Arial" w:hAnsi="Arial" w:cs="Arial"/>
        </w:rPr>
        <w:t>**</w:t>
      </w:r>
      <w:r w:rsidR="0091068A" w:rsidRPr="00040234">
        <w:rPr>
          <w:rFonts w:ascii="Arial" w:hAnsi="Arial" w:cs="Arial"/>
        </w:rPr>
        <w:t>*</w:t>
      </w:r>
      <w:r w:rsidRPr="00040234">
        <w:rPr>
          <w:rFonts w:ascii="Arial" w:hAnsi="Arial" w:cs="Arial"/>
        </w:rPr>
        <w:t xml:space="preserve"> tuzemský TRVALÝ PŘÍKAZ K ÚHRADĚ, SOUHLAS S</w:t>
      </w:r>
      <w:r w:rsidR="00311030" w:rsidRPr="00040234">
        <w:rPr>
          <w:rFonts w:ascii="Arial" w:hAnsi="Arial" w:cs="Arial"/>
        </w:rPr>
        <w:t xml:space="preserve"> tuzemským </w:t>
      </w:r>
      <w:r w:rsidRPr="00040234">
        <w:rPr>
          <w:rFonts w:ascii="Arial" w:hAnsi="Arial" w:cs="Arial"/>
        </w:rPr>
        <w:t>INKASEM</w:t>
      </w:r>
      <w:r w:rsidR="00C62947">
        <w:rPr>
          <w:rFonts w:ascii="Arial" w:hAnsi="Arial" w:cs="Arial"/>
        </w:rPr>
        <w:t xml:space="preserve"> </w:t>
      </w:r>
      <w:r w:rsidRPr="00040234">
        <w:rPr>
          <w:rFonts w:ascii="Arial" w:hAnsi="Arial" w:cs="Arial"/>
        </w:rPr>
        <w:t>/</w:t>
      </w:r>
      <w:r w:rsidRPr="00040234">
        <w:rPr>
          <w:rFonts w:ascii="Arial" w:hAnsi="Arial" w:cs="Arial"/>
          <w:color w:val="838383"/>
        </w:rPr>
        <w:t xml:space="preserve"> **</w:t>
      </w:r>
      <w:r w:rsidR="0091068A" w:rsidRPr="00040234">
        <w:rPr>
          <w:rFonts w:ascii="Arial" w:hAnsi="Arial" w:cs="Arial"/>
          <w:color w:val="838383"/>
        </w:rPr>
        <w:t>*</w:t>
      </w:r>
      <w:r w:rsidRPr="00040234">
        <w:rPr>
          <w:rFonts w:ascii="Arial" w:hAnsi="Arial" w:cs="Arial"/>
          <w:color w:val="838383"/>
        </w:rPr>
        <w:t xml:space="preserve"> </w:t>
      </w:r>
      <w:r w:rsidR="00311030" w:rsidRPr="00040234">
        <w:rPr>
          <w:rFonts w:ascii="Arial" w:hAnsi="Arial" w:cs="Arial"/>
          <w:color w:val="838383"/>
        </w:rPr>
        <w:t xml:space="preserve">Domestic  standing order, </w:t>
      </w:r>
      <w:r w:rsidRPr="00040234">
        <w:rPr>
          <w:rFonts w:ascii="Arial" w:hAnsi="Arial" w:cs="Arial"/>
          <w:color w:val="838383"/>
        </w:rPr>
        <w:t xml:space="preserve">domestic </w:t>
      </w:r>
      <w:r w:rsidR="00311030" w:rsidRPr="00040234">
        <w:rPr>
          <w:rFonts w:ascii="Arial" w:hAnsi="Arial" w:cs="Arial"/>
          <w:color w:val="838383"/>
        </w:rPr>
        <w:t>direct debit</w:t>
      </w:r>
      <w:r w:rsidR="0091068A" w:rsidRPr="00040234">
        <w:rPr>
          <w:rFonts w:ascii="Arial" w:hAnsi="Arial" w:cs="Arial"/>
          <w:color w:val="838383"/>
        </w:rPr>
        <w:t xml:space="preserve"> m</w:t>
      </w:r>
      <w:r w:rsidR="00C62947">
        <w:rPr>
          <w:rFonts w:ascii="Arial" w:hAnsi="Arial" w:cs="Arial"/>
          <w:color w:val="838383"/>
        </w:rPr>
        <w:t>andate</w:t>
      </w:r>
    </w:p>
    <w:p w:rsidR="00114243" w:rsidRDefault="00114243" w:rsidP="00114243"/>
    <w:p w:rsidR="00194C89" w:rsidRDefault="00194C89" w:rsidP="00D5783A">
      <w:pPr>
        <w:pStyle w:val="Normln-Anglitina"/>
      </w:pPr>
    </w:p>
    <w:sectPr w:rsidR="00194C89" w:rsidSect="00B747BF">
      <w:headerReference w:type="default" r:id="rId7"/>
      <w:footerReference w:type="default" r:id="rId8"/>
      <w:pgSz w:w="11906" w:h="16838"/>
      <w:pgMar w:top="709" w:right="851" w:bottom="1135" w:left="1701" w:header="709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A1" w:rsidRDefault="00F961A1" w:rsidP="00345F2B">
      <w:pPr>
        <w:spacing w:line="240" w:lineRule="auto"/>
      </w:pPr>
      <w:r>
        <w:separator/>
      </w:r>
    </w:p>
  </w:endnote>
  <w:endnote w:type="continuationSeparator" w:id="0">
    <w:p w:rsidR="00F961A1" w:rsidRDefault="00F961A1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"/>
      <w:gridCol w:w="8419"/>
    </w:tblGrid>
    <w:tr w:rsidR="00BB4C82" w:rsidRPr="00BB4C82" w:rsidTr="00BB4C8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00" w:type="pct"/>
        </w:tcPr>
        <w:p w:rsidR="00BB4C82" w:rsidRPr="00BB4C82" w:rsidRDefault="00BB4C82" w:rsidP="00BB4C82">
          <w:pPr>
            <w:pStyle w:val="Zpat"/>
            <w:rPr>
              <w:rFonts w:ascii="Arial" w:hAnsi="Arial" w:cs="Arial"/>
              <w:color w:val="A8A8A8"/>
              <w:sz w:val="14"/>
            </w:rPr>
          </w:pPr>
          <w:r w:rsidRPr="00BB4C82">
            <w:rPr>
              <w:rFonts w:ascii="Arial" w:hAnsi="Arial" w:cs="Arial"/>
              <w:sz w:val="14"/>
            </w:rPr>
            <w:fldChar w:fldCharType="begin"/>
          </w:r>
          <w:r w:rsidRPr="00BB4C82">
            <w:rPr>
              <w:rFonts w:ascii="Arial" w:hAnsi="Arial" w:cs="Arial"/>
              <w:sz w:val="14"/>
            </w:rPr>
            <w:instrText>PAGE   \* MERGEFORMAT</w:instrText>
          </w:r>
          <w:r w:rsidRPr="00BB4C82">
            <w:rPr>
              <w:rFonts w:ascii="Arial" w:hAnsi="Arial" w:cs="Arial"/>
              <w:sz w:val="14"/>
            </w:rPr>
            <w:fldChar w:fldCharType="separate"/>
          </w:r>
          <w:r w:rsidR="00F961A1">
            <w:rPr>
              <w:rFonts w:ascii="Arial" w:hAnsi="Arial" w:cs="Arial"/>
              <w:noProof/>
              <w:sz w:val="14"/>
            </w:rPr>
            <w:t>1</w:t>
          </w:r>
          <w:r w:rsidRPr="00BB4C82">
            <w:rPr>
              <w:rFonts w:ascii="Arial" w:hAnsi="Arial" w:cs="Arial"/>
              <w:sz w:val="14"/>
            </w:rPr>
            <w:fldChar w:fldCharType="end"/>
          </w:r>
          <w:r w:rsidRPr="00BB4C82">
            <w:rPr>
              <w:rFonts w:ascii="Arial" w:hAnsi="Arial" w:cs="Arial"/>
              <w:sz w:val="14"/>
            </w:rPr>
            <w:t>/</w:t>
          </w:r>
          <w:r w:rsidRPr="00BB4C82">
            <w:rPr>
              <w:rFonts w:ascii="Arial" w:hAnsi="Arial" w:cs="Arial"/>
              <w:noProof/>
              <w:sz w:val="14"/>
            </w:rPr>
            <w:fldChar w:fldCharType="begin"/>
          </w:r>
          <w:r w:rsidRPr="00BB4C82">
            <w:rPr>
              <w:rFonts w:ascii="Arial" w:hAnsi="Arial" w:cs="Arial"/>
              <w:noProof/>
              <w:sz w:val="14"/>
            </w:rPr>
            <w:instrText xml:space="preserve"> NUMPAGES   \* MERGEFORMAT </w:instrText>
          </w:r>
          <w:r w:rsidRPr="00BB4C82">
            <w:rPr>
              <w:rFonts w:ascii="Arial" w:hAnsi="Arial" w:cs="Arial"/>
              <w:noProof/>
              <w:sz w:val="14"/>
            </w:rPr>
            <w:fldChar w:fldCharType="separate"/>
          </w:r>
          <w:r w:rsidR="00F961A1">
            <w:rPr>
              <w:rFonts w:ascii="Arial" w:hAnsi="Arial" w:cs="Arial"/>
              <w:noProof/>
              <w:sz w:val="14"/>
            </w:rPr>
            <w:t>1</w:t>
          </w:r>
          <w:r w:rsidRPr="00BB4C82">
            <w:rPr>
              <w:rFonts w:ascii="Arial" w:hAnsi="Arial" w:cs="Arial"/>
              <w:noProof/>
              <w:sz w:val="14"/>
            </w:rPr>
            <w:fldChar w:fldCharType="end"/>
          </w:r>
        </w:p>
      </w:tc>
      <w:tc>
        <w:tcPr>
          <w:tcW w:w="4500" w:type="pct"/>
          <w:vAlign w:val="bottom"/>
        </w:tcPr>
        <w:bookmarkStart w:id="4" w:name="Verze" w:displacedByCustomXml="next"/>
        <w:sdt>
          <w:sdtPr>
            <w:rPr>
              <w:rFonts w:ascii="Arial" w:hAnsi="Arial" w:cs="Arial"/>
              <w:color w:val="A8A8A8"/>
              <w:sz w:val="14"/>
            </w:rPr>
            <w:id w:val="2327055"/>
          </w:sdtPr>
          <w:sdtEndPr>
            <w:rPr>
              <w:lang w:val="en-GB"/>
            </w:rPr>
          </w:sdtEndPr>
          <w:sdtContent>
            <w:p w:rsidR="00BB4C82" w:rsidRPr="00BB4C82" w:rsidRDefault="00BB4C82" w:rsidP="00BB4C82">
              <w:pPr>
                <w:pStyle w:val="Zpat"/>
                <w:jc w:val="right"/>
                <w:rPr>
                  <w:rFonts w:ascii="Arial" w:hAnsi="Arial" w:cs="Arial"/>
                  <w:color w:val="A8A8A8"/>
                  <w:sz w:val="14"/>
                </w:rPr>
              </w:pPr>
              <w:r w:rsidRPr="00BB4C82">
                <w:rPr>
                  <w:rFonts w:ascii="Arial" w:hAnsi="Arial" w:cs="Arial"/>
                  <w:color w:val="A8A8A8"/>
                  <w:sz w:val="14"/>
                </w:rPr>
                <w:t>PŘÍKAZ</w:t>
              </w:r>
              <w:r>
                <w:rPr>
                  <w:rFonts w:ascii="Arial" w:hAnsi="Arial" w:cs="Arial"/>
                  <w:color w:val="A8A8A8"/>
                  <w:sz w:val="14"/>
                </w:rPr>
                <w:t xml:space="preserve"> KE ZRUŠENÍ ÚČTU</w:t>
              </w:r>
              <w:r w:rsidRPr="00BB4C82">
                <w:rPr>
                  <w:rFonts w:ascii="Arial" w:hAnsi="Arial" w:cs="Arial"/>
                  <w:color w:val="A8A8A8"/>
                  <w:sz w:val="14"/>
                </w:rPr>
                <w:t xml:space="preserve"> | </w:t>
              </w:r>
              <w:r w:rsidRPr="00BB4C82">
                <w:rPr>
                  <w:rFonts w:ascii="Arial" w:hAnsi="Arial" w:cs="Arial"/>
                  <w:color w:val="A8A8A8"/>
                  <w:sz w:val="14"/>
                  <w:lang w:val="en-GB"/>
                </w:rPr>
                <w:t>ORDER</w:t>
              </w:r>
              <w:r>
                <w:rPr>
                  <w:rFonts w:ascii="Arial" w:hAnsi="Arial" w:cs="Arial"/>
                  <w:color w:val="A8A8A8"/>
                  <w:sz w:val="14"/>
                  <w:lang w:val="en-GB"/>
                </w:rPr>
                <w:t xml:space="preserve"> TO CANCEL THE ACCOUNT</w:t>
              </w:r>
            </w:p>
          </w:sdtContent>
        </w:sdt>
        <w:bookmarkEnd w:id="4" w:displacedByCustomXml="prev"/>
      </w:tc>
    </w:tr>
  </w:tbl>
  <w:p w:rsidR="00BB4C82" w:rsidRDefault="00BB4C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A1" w:rsidRDefault="00F961A1" w:rsidP="00345F2B">
      <w:pPr>
        <w:spacing w:line="240" w:lineRule="auto"/>
      </w:pPr>
      <w:r>
        <w:separator/>
      </w:r>
    </w:p>
  </w:footnote>
  <w:footnote w:type="continuationSeparator" w:id="0">
    <w:p w:rsidR="00F961A1" w:rsidRDefault="00F961A1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B06F41"/>
        <w:bottom w:val="single" w:sz="4" w:space="0" w:color="B06F41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BB4C82" w:rsidRPr="0019707A" w:rsidTr="00E340A1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BB4C82" w:rsidRPr="00040234" w:rsidRDefault="00BB4C82" w:rsidP="00752C50">
          <w:pPr>
            <w:pStyle w:val="Zhlav"/>
            <w:ind w:left="57" w:right="57"/>
            <w:rPr>
              <w:rFonts w:ascii="Arial" w:hAnsi="Arial" w:cs="Arial"/>
            </w:rPr>
          </w:pPr>
          <w:r w:rsidRPr="00040234">
            <w:rPr>
              <w:rFonts w:ascii="Arial" w:hAnsi="Arial" w:cs="Arial"/>
            </w:rPr>
            <w:t>RAzítko banky *</w:t>
          </w:r>
        </w:p>
        <w:p w:rsidR="00BB4C82" w:rsidRPr="00752C50" w:rsidRDefault="00BB4C82" w:rsidP="00752C50">
          <w:pPr>
            <w:pStyle w:val="Tab-AJ-ed"/>
          </w:pPr>
          <w:r w:rsidRPr="00040234">
            <w:rPr>
              <w:rFonts w:ascii="Arial" w:hAnsi="Arial" w:cs="Arial"/>
            </w:rPr>
            <w:t>bank stamp *</w:t>
          </w:r>
        </w:p>
      </w:tc>
    </w:tr>
  </w:tbl>
  <w:p w:rsidR="00BB4C82" w:rsidRDefault="00BB4C82" w:rsidP="00D22354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0B12527" wp14:editId="36EB349E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36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A1"/>
    <w:rsid w:val="00001630"/>
    <w:rsid w:val="00003545"/>
    <w:rsid w:val="00040234"/>
    <w:rsid w:val="00045B27"/>
    <w:rsid w:val="000536AB"/>
    <w:rsid w:val="00063AE0"/>
    <w:rsid w:val="0006448F"/>
    <w:rsid w:val="00090AA1"/>
    <w:rsid w:val="000A751F"/>
    <w:rsid w:val="000C3AEB"/>
    <w:rsid w:val="000C735E"/>
    <w:rsid w:val="00104867"/>
    <w:rsid w:val="0011262E"/>
    <w:rsid w:val="00114243"/>
    <w:rsid w:val="001321F3"/>
    <w:rsid w:val="00194690"/>
    <w:rsid w:val="00194C89"/>
    <w:rsid w:val="0019707A"/>
    <w:rsid w:val="001F2F80"/>
    <w:rsid w:val="002A39C3"/>
    <w:rsid w:val="002F5B77"/>
    <w:rsid w:val="00302D1E"/>
    <w:rsid w:val="0030407C"/>
    <w:rsid w:val="00307DEC"/>
    <w:rsid w:val="00311030"/>
    <w:rsid w:val="003211DC"/>
    <w:rsid w:val="00331194"/>
    <w:rsid w:val="00345F2B"/>
    <w:rsid w:val="003800EB"/>
    <w:rsid w:val="003C33EE"/>
    <w:rsid w:val="003C6EFD"/>
    <w:rsid w:val="00413D11"/>
    <w:rsid w:val="004141AD"/>
    <w:rsid w:val="0047171C"/>
    <w:rsid w:val="00487FBA"/>
    <w:rsid w:val="004958FA"/>
    <w:rsid w:val="004A2954"/>
    <w:rsid w:val="004C1162"/>
    <w:rsid w:val="004E743C"/>
    <w:rsid w:val="005023DF"/>
    <w:rsid w:val="00523737"/>
    <w:rsid w:val="0052552B"/>
    <w:rsid w:val="00540A13"/>
    <w:rsid w:val="0055500B"/>
    <w:rsid w:val="00571646"/>
    <w:rsid w:val="0058657C"/>
    <w:rsid w:val="005A4167"/>
    <w:rsid w:val="005A419C"/>
    <w:rsid w:val="005B45D7"/>
    <w:rsid w:val="005D52BE"/>
    <w:rsid w:val="005E2F32"/>
    <w:rsid w:val="00626AED"/>
    <w:rsid w:val="006421E6"/>
    <w:rsid w:val="00676098"/>
    <w:rsid w:val="006827AD"/>
    <w:rsid w:val="006937CC"/>
    <w:rsid w:val="006F1FBB"/>
    <w:rsid w:val="006F3DC2"/>
    <w:rsid w:val="006F7B2E"/>
    <w:rsid w:val="007147F1"/>
    <w:rsid w:val="00735B64"/>
    <w:rsid w:val="00752C50"/>
    <w:rsid w:val="00770BF5"/>
    <w:rsid w:val="00786B84"/>
    <w:rsid w:val="007A0DAF"/>
    <w:rsid w:val="007A1DC2"/>
    <w:rsid w:val="007B101B"/>
    <w:rsid w:val="007D3FE6"/>
    <w:rsid w:val="0080709E"/>
    <w:rsid w:val="00827506"/>
    <w:rsid w:val="00827AF4"/>
    <w:rsid w:val="008552E8"/>
    <w:rsid w:val="00875A1C"/>
    <w:rsid w:val="008816B1"/>
    <w:rsid w:val="00882DDE"/>
    <w:rsid w:val="008E0C45"/>
    <w:rsid w:val="008E25D6"/>
    <w:rsid w:val="0091068A"/>
    <w:rsid w:val="009432AF"/>
    <w:rsid w:val="00995142"/>
    <w:rsid w:val="009D098C"/>
    <w:rsid w:val="009D27D5"/>
    <w:rsid w:val="00A22F7E"/>
    <w:rsid w:val="00A57323"/>
    <w:rsid w:val="00A60DC5"/>
    <w:rsid w:val="00A62280"/>
    <w:rsid w:val="00A851DC"/>
    <w:rsid w:val="00AB0F26"/>
    <w:rsid w:val="00AC5857"/>
    <w:rsid w:val="00B21A67"/>
    <w:rsid w:val="00B747BF"/>
    <w:rsid w:val="00B91B94"/>
    <w:rsid w:val="00B97800"/>
    <w:rsid w:val="00BA764A"/>
    <w:rsid w:val="00BB4C82"/>
    <w:rsid w:val="00BC0076"/>
    <w:rsid w:val="00BD1D27"/>
    <w:rsid w:val="00BE0B6C"/>
    <w:rsid w:val="00C54F55"/>
    <w:rsid w:val="00C56D4E"/>
    <w:rsid w:val="00C56DC9"/>
    <w:rsid w:val="00C60613"/>
    <w:rsid w:val="00C60E81"/>
    <w:rsid w:val="00C62947"/>
    <w:rsid w:val="00C64986"/>
    <w:rsid w:val="00C70EDC"/>
    <w:rsid w:val="00C711BF"/>
    <w:rsid w:val="00CD2EF4"/>
    <w:rsid w:val="00CD3961"/>
    <w:rsid w:val="00CF1E07"/>
    <w:rsid w:val="00CF1F9C"/>
    <w:rsid w:val="00CF77F3"/>
    <w:rsid w:val="00D15EC8"/>
    <w:rsid w:val="00D22354"/>
    <w:rsid w:val="00D244F1"/>
    <w:rsid w:val="00D31A11"/>
    <w:rsid w:val="00D32D8A"/>
    <w:rsid w:val="00D41F04"/>
    <w:rsid w:val="00D5783A"/>
    <w:rsid w:val="00D71A37"/>
    <w:rsid w:val="00DD6771"/>
    <w:rsid w:val="00DE5732"/>
    <w:rsid w:val="00DF1F44"/>
    <w:rsid w:val="00DF24E9"/>
    <w:rsid w:val="00E00E38"/>
    <w:rsid w:val="00E178D5"/>
    <w:rsid w:val="00E332EC"/>
    <w:rsid w:val="00E340A1"/>
    <w:rsid w:val="00E85C72"/>
    <w:rsid w:val="00E91CB1"/>
    <w:rsid w:val="00EA3F21"/>
    <w:rsid w:val="00ED2C53"/>
    <w:rsid w:val="00EE67BB"/>
    <w:rsid w:val="00F1402A"/>
    <w:rsid w:val="00F33D1F"/>
    <w:rsid w:val="00F3729C"/>
    <w:rsid w:val="00F47953"/>
    <w:rsid w:val="00F72460"/>
    <w:rsid w:val="00F77494"/>
    <w:rsid w:val="00F84E45"/>
    <w:rsid w:val="00F9472C"/>
    <w:rsid w:val="00F961A1"/>
    <w:rsid w:val="00FA115C"/>
    <w:rsid w:val="00FA65B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6F1FE1-3974-4CCD-9D3D-5DBB3632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280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aliases w:val="PPF - Footer,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aliases w:val="PPF - Footer Char,Footer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C73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3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35E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3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35E"/>
    <w:rPr>
      <w:rFonts w:ascii="Microsoft Sans Serif" w:hAnsi="Microsoft Sans Serif"/>
      <w:b/>
      <w:bCs/>
      <w:cap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thers\DokumentyWEB\nepodepsane\2020\10.01.2020\PPF%20banka_Prikaz%20ke%20zruseni%20uct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3TTg8UHEIotEynXMjW0I15PGL37LpR6TIEP0/Np8u6o=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rvzroq2mIPt4t+KqPBlTREruccho/wnKP9uMFj1ny7I=</DigestValue>
    </Reference>
  </SignedInfo>
  <SignatureValue>avzAaHFfL76SEn7BGFcmE9tKxkuLyHWlkaY5dMAF8wSCqpI8+VhMF2NOa1iz7x/oCO4Z16H3xhhF
7560efMWANjpRq1jXyDHKMScrqgY1d7WiVE5eZS4yH/fmsHKGV0790RtGbfJFD28fbY+IIM6ewfx
uCYM3Aj48iMSnKWhLbxfAy1j2K/mLnZeNtQdrmGQcnM8ZiHA9xPBIb9ERQG33miMHBubIfMalpr1
SGoJ1jsD2JRyX13Sj+tbr+63CRwfOwAdFXxRBRTa7O2QPiTYOi7YuACEQ69VDl92vtSMKDhY186h
D1iQe3sjEDJB/+HnrZh6tvamcnbRGMgnTYZmDQ==</SignatureValue>
  <KeyInfo>
    <X509Data>
      <X509Certificate>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e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OzOFCpOvhqKyJM+o5o+AMb+rzndMA0GCSqGSIb3DQEBCwUAA4IBAQBuUBhMZ9SWzZ5SbIgjq65vSgFkG/dU9sKeOt+vXVibeHraAlENny1HCqytJUWHh0hXYA+n2fGT7l2KYcbY57YR+snqUbQgiWjkv6SgaxRa8wXz3JtafGqdXxlFtJbL5siZu/Yw/wZiK33IV63vYhdkIiklsJE+6ckLSsfdUqUgxLnKKub5Wg1bCiGUoLAK2x6kz0sgPjs7Csbn5lijKOCmjcnRD9ja+LUxzUv/Hy888uwBtiV+OTGtyMwDNlchdoZK7n/GrekoW3v6FmXoC818p+WdUshzyv3bw7Fku9r1MWLENScYRyYCiypkGOMG4IByRZdk0DEAz9GRL7rv4mg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mPgN4khbJscsngNBXxf38VcibrVIyAsLZSGnMYXEQXI=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R8VWqRUpCTkdY2XVTJy4W9oVw/8KdLF8TP23NN0x5Jw=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IRbeZbZeuRkYYcW5bCv6KowLzyqGhQERa5e0XYYy8BQ=</DigestValue>
      </Reference>
      <Reference URI="/word/document.xml?ContentType=application/vnd.openxmlformats-officedocument.wordprocessingml.document.main+xml">
        <DigestMethod Algorithm="http://www.w3.org/2001/04/xmlenc#sha256"/>
        <DigestValue>iuzQTCVjw63OYakigB5x/23h+ieF42gqgsPxqEpGx1Y=</DigestValue>
      </Reference>
      <Reference URI="/word/endnotes.xml?ContentType=application/vnd.openxmlformats-officedocument.wordprocessingml.endnotes+xml">
        <DigestMethod Algorithm="http://www.w3.org/2001/04/xmlenc#sha256"/>
        <DigestValue>/BriS/MOmsL/0+ZlsE8eExBAJIT/qM5GznRW99sK4DA=</DigestValue>
      </Reference>
      <Reference URI="/word/fontTable.xml?ContentType=application/vnd.openxmlformats-officedocument.wordprocessingml.fontTable+xml">
        <DigestMethod Algorithm="http://www.w3.org/2001/04/xmlenc#sha256"/>
        <DigestValue>TTljrDhY33Crco+GeHg3dhZiP1VXoCVq+oCTSeAFo/k=</DigestValue>
      </Reference>
      <Reference URI="/word/footer1.xml?ContentType=application/vnd.openxmlformats-officedocument.wordprocessingml.footer+xml">
        <DigestMethod Algorithm="http://www.w3.org/2001/04/xmlenc#sha256"/>
        <DigestValue>/gaVPXOrUclpmqiX346E0dU8PmA8sAb76GbkUUK53jM=</DigestValue>
      </Reference>
      <Reference URI="/word/footnotes.xml?ContentType=application/vnd.openxmlformats-officedocument.wordprocessingml.footnotes+xml">
        <DigestMethod Algorithm="http://www.w3.org/2001/04/xmlenc#sha256"/>
        <DigestValue>Owj7H10GRqJQzqOMGFghVQ9l5OHLQrB4+TJ9Px3N79k=</DigestValue>
      </Reference>
      <Reference URI="/word/header1.xml?ContentType=application/vnd.openxmlformats-officedocument.wordprocessingml.header+xml">
        <DigestMethod Algorithm="http://www.w3.org/2001/04/xmlenc#sha256"/>
        <DigestValue>vS3muQzMUudvWBmuBq6wad15cSwb49QyKJgn8RhSZjo=</DigestValue>
      </Reference>
      <Reference URI="/word/media/image1.emf?ContentType=image/x-emf">
        <DigestMethod Algorithm="http://www.w3.org/2001/04/xmlenc#sha256"/>
        <DigestValue>7aICSMKlshHPud6rzrmGtDOE8E8Ua3Lsr/J6ydr17ls=</DigestValue>
      </Reference>
      <Reference URI="/word/settings.xml?ContentType=application/vnd.openxmlformats-officedocument.wordprocessingml.settings+xml">
        <DigestMethod Algorithm="http://www.w3.org/2001/04/xmlenc#sha256"/>
        <DigestValue>U7xLxULDfcLt+67lkKKTdeyGFNDD2SLOKOHgf7ImwtQ=</DigestValue>
      </Reference>
      <Reference URI="/word/styles.xml?ContentType=application/vnd.openxmlformats-officedocument.wordprocessingml.styles+xml">
        <DigestMethod Algorithm="http://www.w3.org/2001/04/xmlenc#sha256"/>
        <DigestValue>MaAKkzgseESHYc9m41uETVIR+KRqN6hYsk2qSf2+1Zo=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6AoFfuolSPkTobJzu6PxMtVr4jhy0lygKXI1AnfvP0k=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2020-01-10T13:47:24Z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2020-01-10T13:47:24Z</xd:SigningTime>
          <xd:SigningCertificate>
            <xd:Cert>
              <xd:CertDigest>
                <DigestMethod Algorithm="http://www.w3.org/2001/04/xmlenc#sha256"/>
                <DigestValue>VnOzW54pb8aA/tdkbJtUpllcA2iqJNsXgV3yvw8gQok=</DigestValue>
              </xd:CertDigest>
              <xd:IssuerSerial>
                <X509IssuerName>CN=PostSignum Qualified CA 3, O="Česká pošta, s.p. [IČ 47114983]", C=CZ</X509IssuerName>
                <X509SerialNumber>5231733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884C7-D69B-4915-95C7-FA28CF10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PPF banka_Prikaz ke zruseni uctu</Template>
  <TotalTime>2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Knězová Jana</dc:creator>
  <cp:lastModifiedBy>Knězová Jana</cp:lastModifiedBy>
  <cp:revision>1</cp:revision>
  <cp:lastPrinted>2012-10-10T19:44:00Z</cp:lastPrinted>
  <dcterms:created xsi:type="dcterms:W3CDTF">2020-01-10T13:45:00Z</dcterms:created>
  <dcterms:modified xsi:type="dcterms:W3CDTF">2020-01-10T13:47:00Z</dcterms:modified>
</cp:coreProperties>
</file>